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3F50" w14:textId="77777777" w:rsidR="00F22883" w:rsidRPr="00F22883" w:rsidRDefault="00F22883" w:rsidP="00F22883">
      <w:pPr>
        <w:pStyle w:val="ac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ВНИМАНИЕ!</w:t>
      </w:r>
    </w:p>
    <w:p w14:paraId="18849929" w14:textId="77777777" w:rsidR="00F22883" w:rsidRPr="00F22883" w:rsidRDefault="00F22883" w:rsidP="00F22883">
      <w:pPr>
        <w:pStyle w:val="ac"/>
        <w:shd w:val="clear" w:color="auto" w:fill="FFFFFF"/>
        <w:ind w:firstLine="708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Начиная с 24.03.2020 года, проектная документация принимается к рассмотрению исключительно в электронном виде, выполненная в программах PDF и AutoCAD (*</w:t>
      </w:r>
      <w:proofErr w:type="spellStart"/>
      <w:r w:rsidRPr="00F22883">
        <w:rPr>
          <w:rFonts w:asciiTheme="minorHAnsi" w:hAnsiTheme="minorHAnsi" w:cstheme="minorHAnsi"/>
          <w:color w:val="2C2D2E"/>
          <w:sz w:val="23"/>
          <w:szCs w:val="23"/>
        </w:rPr>
        <w:t>dwg</w:t>
      </w:r>
      <w:proofErr w:type="spellEnd"/>
      <w:r w:rsidRPr="00F22883">
        <w:rPr>
          <w:rFonts w:asciiTheme="minorHAnsi" w:hAnsiTheme="minorHAnsi" w:cstheme="minorHAnsi"/>
          <w:color w:val="2C2D2E"/>
          <w:sz w:val="23"/>
          <w:szCs w:val="23"/>
        </w:rPr>
        <w:t>).</w:t>
      </w:r>
    </w:p>
    <w:p w14:paraId="31F47D1B" w14:textId="77777777" w:rsidR="00F22883" w:rsidRPr="00F22883" w:rsidRDefault="00F22883" w:rsidP="00F22883">
      <w:pPr>
        <w:pStyle w:val="ac"/>
        <w:shd w:val="clear" w:color="auto" w:fill="FFFFFF"/>
        <w:ind w:firstLine="708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Проектную документацию необходимо направлять на адрес электронной почты: </w:t>
      </w:r>
      <w:hyperlink r:id="rId4" w:history="1">
        <w:r w:rsidRPr="003F1B7F">
          <w:rPr>
            <w:rStyle w:val="ad"/>
            <w:rFonts w:asciiTheme="minorHAnsi" w:eastAsiaTheme="majorEastAsia" w:hAnsiTheme="minorHAnsi" w:cstheme="minorHAnsi"/>
            <w:color w:val="000000" w:themeColor="text1"/>
            <w:sz w:val="23"/>
            <w:szCs w:val="23"/>
          </w:rPr>
          <w:t>ador-proekt@dom.mos.ru</w:t>
        </w:r>
      </w:hyperlink>
      <w:r w:rsidRPr="00F22883">
        <w:rPr>
          <w:rFonts w:asciiTheme="minorHAnsi" w:hAnsiTheme="minorHAnsi" w:cstheme="minorHAnsi"/>
          <w:color w:val="2C2D2E"/>
          <w:sz w:val="23"/>
          <w:szCs w:val="23"/>
        </w:rPr>
        <w:t> с сопроводительным письмом в произвольной форме на имя руководителя ГБУ «Автомобильные дороги» Александра Станиславовича Орешкина.</w:t>
      </w:r>
    </w:p>
    <w:p w14:paraId="0B704C07" w14:textId="77777777" w:rsidR="00F22883" w:rsidRPr="00F22883" w:rsidRDefault="00F22883" w:rsidP="00F22883">
      <w:pPr>
        <w:pStyle w:val="ac"/>
        <w:shd w:val="clear" w:color="auto" w:fill="FFFFFF"/>
        <w:ind w:firstLine="708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Срок рассмотрения обращения 14 рабочих дней после предоставления полного пакета документации на адрес электронной почты: ador-proekt@dom.mos.ru.</w:t>
      </w:r>
    </w:p>
    <w:p w14:paraId="6E216C80" w14:textId="5C4AA1CD" w:rsidR="00F22883" w:rsidRPr="00F22883" w:rsidRDefault="00F22883" w:rsidP="00F22883">
      <w:pPr>
        <w:pStyle w:val="ac"/>
        <w:shd w:val="clear" w:color="auto" w:fill="FFFFFF"/>
        <w:ind w:firstLine="708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По вопросу рассмотрения и согласования проектной документации можно узнать по телефону: </w:t>
      </w:r>
      <w:r w:rsidRPr="00F22883">
        <w:rPr>
          <w:rStyle w:val="js-phone-number"/>
          <w:rFonts w:asciiTheme="minorHAnsi" w:eastAsiaTheme="majorEastAsia" w:hAnsiTheme="minorHAnsi" w:cstheme="minorHAnsi"/>
          <w:color w:val="2C2D2E"/>
          <w:sz w:val="23"/>
          <w:szCs w:val="23"/>
        </w:rPr>
        <w:t>+7 (499) 722-90-00</w:t>
      </w:r>
      <w:r w:rsidRPr="00F22883">
        <w:rPr>
          <w:rFonts w:asciiTheme="minorHAnsi" w:hAnsiTheme="minorHAnsi" w:cstheme="minorHAnsi"/>
          <w:color w:val="2C2D2E"/>
          <w:sz w:val="23"/>
          <w:szCs w:val="23"/>
        </w:rPr>
        <w:t>, доб. 36</w:t>
      </w:r>
      <w:r>
        <w:rPr>
          <w:rFonts w:asciiTheme="minorHAnsi" w:hAnsiTheme="minorHAnsi" w:cstheme="minorHAnsi"/>
          <w:color w:val="2C2D2E"/>
          <w:sz w:val="23"/>
          <w:szCs w:val="23"/>
        </w:rPr>
        <w:t xml:space="preserve">07, </w:t>
      </w:r>
      <w:r w:rsidRPr="00F22883">
        <w:rPr>
          <w:rFonts w:asciiTheme="minorHAnsi" w:hAnsiTheme="minorHAnsi" w:cstheme="minorHAnsi"/>
          <w:color w:val="2C2D2E"/>
          <w:sz w:val="23"/>
          <w:szCs w:val="23"/>
        </w:rPr>
        <w:t xml:space="preserve">доб. 3648, </w:t>
      </w:r>
      <w:bookmarkStart w:id="0" w:name="_Hlk195881095"/>
      <w:r w:rsidRPr="00F22883">
        <w:rPr>
          <w:rFonts w:asciiTheme="minorHAnsi" w:hAnsiTheme="minorHAnsi" w:cstheme="minorHAnsi"/>
          <w:color w:val="2C2D2E"/>
          <w:sz w:val="23"/>
          <w:szCs w:val="23"/>
        </w:rPr>
        <w:t>доб. 3645</w:t>
      </w:r>
      <w:bookmarkEnd w:id="0"/>
      <w:r w:rsidRPr="00F22883">
        <w:rPr>
          <w:rFonts w:asciiTheme="minorHAnsi" w:hAnsiTheme="minorHAnsi" w:cstheme="minorHAnsi"/>
          <w:color w:val="2C2D2E"/>
          <w:sz w:val="23"/>
          <w:szCs w:val="23"/>
        </w:rPr>
        <w:t>.</w:t>
      </w:r>
    </w:p>
    <w:p w14:paraId="134C610A" w14:textId="77777777" w:rsidR="00F22883" w:rsidRPr="00F22883" w:rsidRDefault="00F22883" w:rsidP="00F22883">
      <w:pPr>
        <w:pStyle w:val="ac"/>
        <w:shd w:val="clear" w:color="auto" w:fill="FFFFFF"/>
        <w:ind w:firstLine="708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Перечень документов для согласования проектов:</w:t>
      </w:r>
    </w:p>
    <w:p w14:paraId="74337DE4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1. Сопроводительное письмо.</w:t>
      </w:r>
    </w:p>
    <w:p w14:paraId="76719C0B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2. Копия письма ГБУ «Автомобильные дороги» (при повторном обращении).</w:t>
      </w:r>
    </w:p>
    <w:p w14:paraId="7F7C5AE3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3. Ситуационный план.</w:t>
      </w:r>
    </w:p>
    <w:p w14:paraId="60B7B145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4. План М 1:500.</w:t>
      </w:r>
    </w:p>
    <w:p w14:paraId="0218992F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 xml:space="preserve">5. </w:t>
      </w:r>
      <w:proofErr w:type="spellStart"/>
      <w:r w:rsidRPr="00F22883">
        <w:rPr>
          <w:rFonts w:asciiTheme="minorHAnsi" w:hAnsiTheme="minorHAnsi" w:cstheme="minorHAnsi"/>
          <w:color w:val="2C2D2E"/>
          <w:sz w:val="23"/>
          <w:szCs w:val="23"/>
        </w:rPr>
        <w:t>Стройгенплан</w:t>
      </w:r>
      <w:proofErr w:type="spellEnd"/>
      <w:r w:rsidRPr="00F22883">
        <w:rPr>
          <w:rFonts w:asciiTheme="minorHAnsi" w:hAnsiTheme="minorHAnsi" w:cstheme="minorHAnsi"/>
          <w:color w:val="2C2D2E"/>
          <w:sz w:val="23"/>
          <w:szCs w:val="23"/>
        </w:rPr>
        <w:t>.</w:t>
      </w:r>
    </w:p>
    <w:p w14:paraId="04B94FE2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6. Продольный профиль (при прокладке коммуникаций).</w:t>
      </w:r>
    </w:p>
    <w:p w14:paraId="543A403C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7. План восстановления нарушенного благоустройства.</w:t>
      </w:r>
    </w:p>
    <w:p w14:paraId="59BF11EE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 xml:space="preserve">8. </w:t>
      </w:r>
      <w:proofErr w:type="spellStart"/>
      <w:r w:rsidRPr="00F22883">
        <w:rPr>
          <w:rFonts w:asciiTheme="minorHAnsi" w:hAnsiTheme="minorHAnsi" w:cstheme="minorHAnsi"/>
          <w:color w:val="2C2D2E"/>
          <w:sz w:val="23"/>
          <w:szCs w:val="23"/>
        </w:rPr>
        <w:t>Дендроплан</w:t>
      </w:r>
      <w:proofErr w:type="spellEnd"/>
      <w:r w:rsidRPr="00F22883">
        <w:rPr>
          <w:rFonts w:asciiTheme="minorHAnsi" w:hAnsiTheme="minorHAnsi" w:cstheme="minorHAnsi"/>
          <w:color w:val="2C2D2E"/>
          <w:sz w:val="23"/>
          <w:szCs w:val="23"/>
        </w:rPr>
        <w:t>.</w:t>
      </w:r>
    </w:p>
    <w:p w14:paraId="121FC7B5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 xml:space="preserve">9. </w:t>
      </w:r>
      <w:proofErr w:type="spellStart"/>
      <w:r w:rsidRPr="00F22883">
        <w:rPr>
          <w:rFonts w:asciiTheme="minorHAnsi" w:hAnsiTheme="minorHAnsi" w:cstheme="minorHAnsi"/>
          <w:color w:val="2C2D2E"/>
          <w:sz w:val="23"/>
          <w:szCs w:val="23"/>
        </w:rPr>
        <w:t>Перечетную</w:t>
      </w:r>
      <w:proofErr w:type="spellEnd"/>
      <w:r w:rsidRPr="00F22883">
        <w:rPr>
          <w:rFonts w:asciiTheme="minorHAnsi" w:hAnsiTheme="minorHAnsi" w:cstheme="minorHAnsi"/>
          <w:color w:val="2C2D2E"/>
          <w:sz w:val="23"/>
          <w:szCs w:val="23"/>
        </w:rPr>
        <w:t xml:space="preserve"> ведомость деревьев и кустарников.</w:t>
      </w:r>
    </w:p>
    <w:p w14:paraId="683D21F9" w14:textId="77777777" w:rsidR="00F22883" w:rsidRPr="00F22883" w:rsidRDefault="00F22883" w:rsidP="00F22883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10. Заключение Департамента природопользования и охраны окружающей среды города Москвы (при пересадке или вырубке деревьев и кустарников).</w:t>
      </w:r>
    </w:p>
    <w:p w14:paraId="0C4D48A5" w14:textId="6B375705" w:rsidR="00F22883" w:rsidRPr="00F22883" w:rsidRDefault="00F22883" w:rsidP="00F22883">
      <w:pPr>
        <w:pStyle w:val="ac"/>
        <w:shd w:val="clear" w:color="auto" w:fill="FFFFFF"/>
        <w:ind w:firstLine="708"/>
        <w:jc w:val="both"/>
        <w:rPr>
          <w:rFonts w:asciiTheme="minorHAnsi" w:hAnsiTheme="minorHAnsi" w:cstheme="minorHAnsi"/>
          <w:color w:val="2C2D2E"/>
          <w:sz w:val="23"/>
          <w:szCs w:val="23"/>
        </w:rPr>
      </w:pPr>
      <w:r w:rsidRPr="00F22883">
        <w:rPr>
          <w:rFonts w:asciiTheme="minorHAnsi" w:hAnsiTheme="minorHAnsi" w:cstheme="minorHAnsi"/>
          <w:color w:val="2C2D2E"/>
          <w:sz w:val="23"/>
          <w:szCs w:val="23"/>
        </w:rPr>
        <w:t>Кроме этого</w:t>
      </w:r>
      <w:r w:rsidRPr="00F22883">
        <w:rPr>
          <w:rFonts w:asciiTheme="minorHAnsi" w:hAnsiTheme="minorHAnsi" w:cstheme="minorHAnsi"/>
          <w:color w:val="2C2D2E"/>
          <w:sz w:val="23"/>
          <w:szCs w:val="23"/>
        </w:rPr>
        <w:t>,</w:t>
      </w:r>
      <w:r w:rsidRPr="00F22883">
        <w:rPr>
          <w:rFonts w:asciiTheme="minorHAnsi" w:hAnsiTheme="minorHAnsi" w:cstheme="minorHAnsi"/>
          <w:color w:val="2C2D2E"/>
          <w:sz w:val="23"/>
          <w:szCs w:val="23"/>
        </w:rPr>
        <w:t xml:space="preserve"> план М 1:500, </w:t>
      </w:r>
      <w:proofErr w:type="spellStart"/>
      <w:r w:rsidRPr="00F22883">
        <w:rPr>
          <w:rFonts w:asciiTheme="minorHAnsi" w:hAnsiTheme="minorHAnsi" w:cstheme="minorHAnsi"/>
          <w:color w:val="2C2D2E"/>
          <w:sz w:val="23"/>
          <w:szCs w:val="23"/>
        </w:rPr>
        <w:t>стройгенплан</w:t>
      </w:r>
      <w:proofErr w:type="spellEnd"/>
      <w:r w:rsidRPr="00F22883">
        <w:rPr>
          <w:rFonts w:asciiTheme="minorHAnsi" w:hAnsiTheme="minorHAnsi" w:cstheme="minorHAnsi"/>
          <w:color w:val="2C2D2E"/>
          <w:sz w:val="23"/>
          <w:szCs w:val="23"/>
        </w:rPr>
        <w:t xml:space="preserve">, план восстановления нарушенного благоустройства, </w:t>
      </w:r>
      <w:proofErr w:type="spellStart"/>
      <w:r w:rsidRPr="00F22883">
        <w:rPr>
          <w:rFonts w:asciiTheme="minorHAnsi" w:hAnsiTheme="minorHAnsi" w:cstheme="minorHAnsi"/>
          <w:color w:val="2C2D2E"/>
          <w:sz w:val="23"/>
          <w:szCs w:val="23"/>
        </w:rPr>
        <w:t>дендроплан</w:t>
      </w:r>
      <w:proofErr w:type="spellEnd"/>
      <w:r w:rsidRPr="00F22883">
        <w:rPr>
          <w:rFonts w:asciiTheme="minorHAnsi" w:hAnsiTheme="minorHAnsi" w:cstheme="minorHAnsi"/>
          <w:color w:val="2C2D2E"/>
          <w:sz w:val="23"/>
          <w:szCs w:val="23"/>
        </w:rPr>
        <w:t xml:space="preserve"> должны быть оформлены на актуальной </w:t>
      </w:r>
      <w:proofErr w:type="spellStart"/>
      <w:r w:rsidRPr="00F22883">
        <w:rPr>
          <w:rFonts w:asciiTheme="minorHAnsi" w:hAnsiTheme="minorHAnsi" w:cstheme="minorHAnsi"/>
          <w:color w:val="2C2D2E"/>
          <w:sz w:val="23"/>
          <w:szCs w:val="23"/>
        </w:rPr>
        <w:t>геоподоснове</w:t>
      </w:r>
      <w:proofErr w:type="spellEnd"/>
      <w:r w:rsidRPr="00F22883">
        <w:rPr>
          <w:rFonts w:asciiTheme="minorHAnsi" w:hAnsiTheme="minorHAnsi" w:cstheme="minorHAnsi"/>
          <w:color w:val="2C2D2E"/>
          <w:sz w:val="23"/>
          <w:szCs w:val="23"/>
        </w:rPr>
        <w:t xml:space="preserve"> ГБУ «</w:t>
      </w:r>
      <w:proofErr w:type="spellStart"/>
      <w:r w:rsidRPr="00F22883">
        <w:rPr>
          <w:rFonts w:asciiTheme="minorHAnsi" w:hAnsiTheme="minorHAnsi" w:cstheme="minorHAnsi"/>
          <w:color w:val="2C2D2E"/>
          <w:sz w:val="23"/>
          <w:szCs w:val="23"/>
        </w:rPr>
        <w:t>Мосгоргеотрест</w:t>
      </w:r>
      <w:proofErr w:type="spellEnd"/>
      <w:r w:rsidRPr="00F22883">
        <w:rPr>
          <w:rFonts w:asciiTheme="minorHAnsi" w:hAnsiTheme="minorHAnsi" w:cstheme="minorHAnsi"/>
          <w:color w:val="2C2D2E"/>
          <w:sz w:val="23"/>
          <w:szCs w:val="23"/>
        </w:rPr>
        <w:t>», заверенной главным инженером проекта.</w:t>
      </w:r>
    </w:p>
    <w:p w14:paraId="3A25F2A7" w14:textId="77777777" w:rsidR="00E86E90" w:rsidRDefault="00E86E90"/>
    <w:sectPr w:rsidR="00E8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9A"/>
    <w:rsid w:val="003F1B7F"/>
    <w:rsid w:val="005E347A"/>
    <w:rsid w:val="00986EC5"/>
    <w:rsid w:val="00B46979"/>
    <w:rsid w:val="00D94D9A"/>
    <w:rsid w:val="00DB3411"/>
    <w:rsid w:val="00E86E90"/>
    <w:rsid w:val="00F2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CA52"/>
  <w15:chartTrackingRefBased/>
  <w15:docId w15:val="{49A2B47D-B495-45A0-A6AE-8A7C33E1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D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D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4D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D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D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D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4D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4D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4D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4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4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D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4D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4D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4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4D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4D9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2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F22883"/>
    <w:rPr>
      <w:color w:val="0000FF"/>
      <w:u w:val="single"/>
    </w:rPr>
  </w:style>
  <w:style w:type="character" w:customStyle="1" w:styleId="js-phone-number">
    <w:name w:val="js-phone-number"/>
    <w:basedOn w:val="a0"/>
    <w:rsid w:val="00F2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ador%2dproekt@dom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Сушков Владимирович</dc:creator>
  <cp:keywords/>
  <dc:description/>
  <cp:lastModifiedBy>Александр Сушков Владимирович</cp:lastModifiedBy>
  <cp:revision>3</cp:revision>
  <dcterms:created xsi:type="dcterms:W3CDTF">2025-04-18T12:01:00Z</dcterms:created>
  <dcterms:modified xsi:type="dcterms:W3CDTF">2025-04-18T12:08:00Z</dcterms:modified>
</cp:coreProperties>
</file>